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0A" w:rsidRPr="00851D0A" w:rsidRDefault="00851D0A" w:rsidP="00851D0A">
      <w:pPr>
        <w:jc w:val="center"/>
        <w:rPr>
          <w:rFonts w:eastAsia="Calibri"/>
          <w:b/>
        </w:rPr>
      </w:pPr>
      <w:r w:rsidRPr="00851D0A">
        <w:rPr>
          <w:rFonts w:eastAsia="Calibri"/>
          <w:b/>
        </w:rPr>
        <w:t xml:space="preserve">Муниципальное бюджетное общеобразовательное учреждение </w:t>
      </w:r>
      <w:r w:rsidRPr="00851D0A">
        <w:rPr>
          <w:rFonts w:eastAsia="Calibri"/>
          <w:b/>
        </w:rPr>
        <w:br/>
        <w:t>«Средняя об</w:t>
      </w:r>
      <w:r w:rsidR="007B715F">
        <w:rPr>
          <w:rFonts w:eastAsia="Calibri"/>
          <w:b/>
        </w:rPr>
        <w:t>щеобразовательная школа» пст.Чернореченский</w:t>
      </w:r>
    </w:p>
    <w:p w:rsidR="00851D0A" w:rsidRDefault="00851D0A" w:rsidP="00851D0A">
      <w:pPr>
        <w:jc w:val="right"/>
        <w:rPr>
          <w:rFonts w:eastAsia="Calibri"/>
        </w:rPr>
      </w:pPr>
    </w:p>
    <w:p w:rsidR="00851D0A" w:rsidRDefault="00851D0A" w:rsidP="00851D0A">
      <w:pPr>
        <w:jc w:val="right"/>
        <w:rPr>
          <w:rFonts w:eastAsia="Calibri"/>
        </w:rPr>
      </w:pPr>
    </w:p>
    <w:p w:rsidR="00851D0A" w:rsidRPr="007739E8" w:rsidRDefault="00851D0A" w:rsidP="00372991">
      <w:pPr>
        <w:jc w:val="right"/>
        <w:rPr>
          <w:rFonts w:eastAsia="Calibri"/>
        </w:rPr>
      </w:pPr>
      <w:r>
        <w:rPr>
          <w:rFonts w:eastAsia="Calibri"/>
        </w:rPr>
        <w:t>«Утверждаю».</w:t>
      </w:r>
      <w:r w:rsidRPr="007739E8">
        <w:rPr>
          <w:rFonts w:eastAsia="Calibri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</w:t>
      </w:r>
      <w:r w:rsidRPr="00245D88">
        <w:rPr>
          <w:rFonts w:eastAsia="Calibri"/>
        </w:rPr>
        <w:t xml:space="preserve">                                                                                   </w:t>
      </w:r>
    </w:p>
    <w:p w:rsidR="00851D0A" w:rsidRPr="0066137E" w:rsidRDefault="00851D0A" w:rsidP="00372991">
      <w:pPr>
        <w:spacing w:line="276" w:lineRule="auto"/>
        <w:jc w:val="right"/>
        <w:rPr>
          <w:rFonts w:eastAsia="Calibri"/>
        </w:rPr>
      </w:pPr>
      <w:r w:rsidRPr="007739E8">
        <w:rPr>
          <w:rFonts w:ascii="Calibri" w:eastAsia="Calibri" w:hAnsi="Calibri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/>
        </w:rPr>
        <w:t xml:space="preserve">                </w:t>
      </w:r>
      <w:r w:rsidRPr="0066137E">
        <w:rPr>
          <w:rFonts w:eastAsia="Calibri"/>
        </w:rPr>
        <w:t>Директор МБОУ «СОШ»</w:t>
      </w:r>
      <w:r w:rsidR="00853BA9">
        <w:rPr>
          <w:rFonts w:eastAsia="Calibri"/>
        </w:rPr>
        <w:t xml:space="preserve"> пст.Чернореченский</w:t>
      </w:r>
      <w:bookmarkStart w:id="0" w:name="_GoBack"/>
      <w:bookmarkEnd w:id="0"/>
    </w:p>
    <w:p w:rsidR="00851D0A" w:rsidRDefault="00851D0A" w:rsidP="00372991">
      <w:pPr>
        <w:spacing w:line="276" w:lineRule="auto"/>
        <w:jc w:val="right"/>
        <w:rPr>
          <w:rFonts w:eastAsia="Calibri"/>
        </w:rPr>
      </w:pPr>
      <w:r w:rsidRPr="0066137E">
        <w:rPr>
          <w:rFonts w:eastAsia="Calibri"/>
        </w:rPr>
        <w:t xml:space="preserve">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66137E">
        <w:rPr>
          <w:rFonts w:eastAsia="Calibri"/>
        </w:rPr>
        <w:t>___________</w:t>
      </w:r>
      <w:r w:rsidR="007B715F">
        <w:rPr>
          <w:rFonts w:eastAsia="Calibri"/>
        </w:rPr>
        <w:t>_____</w:t>
      </w:r>
      <w:proofErr w:type="spellStart"/>
      <w:r w:rsidR="007B715F">
        <w:rPr>
          <w:rFonts w:eastAsia="Calibri"/>
        </w:rPr>
        <w:t>Р.З.Пирмамедова</w:t>
      </w:r>
      <w:proofErr w:type="spellEnd"/>
    </w:p>
    <w:p w:rsidR="00851D0A" w:rsidRPr="0066137E" w:rsidRDefault="00D25202" w:rsidP="00372991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«_____»_____________2018</w:t>
      </w:r>
      <w:r w:rsidR="00851D0A">
        <w:rPr>
          <w:rFonts w:eastAsia="Calibri"/>
        </w:rPr>
        <w:t xml:space="preserve"> г.</w:t>
      </w:r>
    </w:p>
    <w:p w:rsidR="00851D0A" w:rsidRDefault="00851D0A" w:rsidP="00851D0A">
      <w:pPr>
        <w:spacing w:line="276" w:lineRule="auto"/>
        <w:jc w:val="center"/>
        <w:rPr>
          <w:rFonts w:eastAsia="Calibri"/>
          <w:b/>
        </w:rPr>
      </w:pPr>
    </w:p>
    <w:p w:rsidR="00851D0A" w:rsidRPr="007739E8" w:rsidRDefault="00851D0A" w:rsidP="00851D0A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У</w:t>
      </w:r>
      <w:r w:rsidRPr="007739E8">
        <w:rPr>
          <w:rFonts w:eastAsia="Calibri"/>
          <w:b/>
        </w:rPr>
        <w:t xml:space="preserve">чебный план </w:t>
      </w:r>
    </w:p>
    <w:p w:rsidR="00851D0A" w:rsidRPr="007739E8" w:rsidRDefault="00851D0A" w:rsidP="00851D0A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Ф</w:t>
      </w:r>
      <w:r w:rsidRPr="007739E8">
        <w:rPr>
          <w:rFonts w:eastAsia="Calibri"/>
          <w:b/>
        </w:rPr>
        <w:t>ГОС</w:t>
      </w:r>
      <w:r>
        <w:rPr>
          <w:rFonts w:eastAsia="Calibri"/>
          <w:b/>
        </w:rPr>
        <w:t xml:space="preserve"> ООО</w:t>
      </w:r>
      <w:r w:rsidR="00372991" w:rsidRPr="00372991">
        <w:rPr>
          <w:rFonts w:eastAsia="Calibri"/>
          <w:b/>
        </w:rPr>
        <w:t xml:space="preserve"> </w:t>
      </w:r>
      <w:r w:rsidR="00372991" w:rsidRPr="007739E8">
        <w:rPr>
          <w:rFonts w:eastAsia="Calibri"/>
          <w:b/>
        </w:rPr>
        <w:t>на 201</w:t>
      </w:r>
      <w:r w:rsidR="008C7DB8">
        <w:rPr>
          <w:rFonts w:eastAsia="Calibri"/>
          <w:b/>
        </w:rPr>
        <w:t>8</w:t>
      </w:r>
      <w:r w:rsidR="00372991" w:rsidRPr="007739E8">
        <w:rPr>
          <w:rFonts w:eastAsia="Calibri"/>
          <w:b/>
        </w:rPr>
        <w:t>-201</w:t>
      </w:r>
      <w:r w:rsidR="008C7DB8">
        <w:rPr>
          <w:rFonts w:eastAsia="Calibri"/>
          <w:b/>
        </w:rPr>
        <w:t>9</w:t>
      </w:r>
      <w:r w:rsidR="00372991">
        <w:rPr>
          <w:rFonts w:eastAsia="Calibri"/>
          <w:b/>
        </w:rPr>
        <w:t xml:space="preserve"> </w:t>
      </w:r>
      <w:r w:rsidR="00372991" w:rsidRPr="007739E8">
        <w:rPr>
          <w:rFonts w:eastAsia="Calibri"/>
          <w:b/>
        </w:rPr>
        <w:t>учебный год</w:t>
      </w:r>
    </w:p>
    <w:p w:rsidR="00851D0A" w:rsidRPr="007739E8" w:rsidRDefault="00851D0A" w:rsidP="00851D0A">
      <w:pPr>
        <w:spacing w:line="276" w:lineRule="auto"/>
        <w:jc w:val="center"/>
        <w:rPr>
          <w:rFonts w:eastAsia="Calibri"/>
        </w:rPr>
      </w:pPr>
      <w:r>
        <w:rPr>
          <w:rFonts w:eastAsia="Calibri"/>
          <w:b/>
        </w:rPr>
        <w:t>Основное</w:t>
      </w:r>
      <w:r w:rsidRPr="007739E8">
        <w:rPr>
          <w:rFonts w:eastAsia="Calibri"/>
          <w:b/>
        </w:rPr>
        <w:t xml:space="preserve"> общее образование</w:t>
      </w:r>
    </w:p>
    <w:p w:rsidR="00851D0A" w:rsidRDefault="00851D0A" w:rsidP="00851D0A">
      <w:pPr>
        <w:rPr>
          <w:sz w:val="22"/>
          <w:szCs w:val="22"/>
        </w:rPr>
      </w:pPr>
    </w:p>
    <w:tbl>
      <w:tblPr>
        <w:tblW w:w="0" w:type="auto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2348"/>
        <w:gridCol w:w="721"/>
        <w:gridCol w:w="668"/>
        <w:gridCol w:w="265"/>
        <w:gridCol w:w="788"/>
        <w:gridCol w:w="744"/>
        <w:gridCol w:w="246"/>
        <w:gridCol w:w="1008"/>
        <w:gridCol w:w="1707"/>
      </w:tblGrid>
      <w:tr w:rsidR="0076035E" w:rsidRPr="005F177B" w:rsidTr="00853BA9">
        <w:trPr>
          <w:trHeight w:val="518"/>
          <w:jc w:val="center"/>
        </w:trPr>
        <w:tc>
          <w:tcPr>
            <w:tcW w:w="1823" w:type="dxa"/>
            <w:vMerge w:val="restart"/>
          </w:tcPr>
          <w:p w:rsidR="0076035E" w:rsidRPr="005F177B" w:rsidRDefault="0076035E" w:rsidP="00D25202">
            <w:pPr>
              <w:jc w:val="center"/>
              <w:rPr>
                <w:b/>
                <w:bCs/>
              </w:rPr>
            </w:pPr>
            <w:r w:rsidRPr="005F177B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132" w:type="dxa"/>
            <w:vMerge w:val="restart"/>
            <w:tcBorders>
              <w:tr2bl w:val="single" w:sz="4" w:space="0" w:color="auto"/>
            </w:tcBorders>
          </w:tcPr>
          <w:p w:rsidR="0076035E" w:rsidRPr="005F177B" w:rsidRDefault="0076035E" w:rsidP="00D25202">
            <w:pPr>
              <w:jc w:val="both"/>
              <w:rPr>
                <w:b/>
                <w:bCs/>
              </w:rPr>
            </w:pPr>
            <w:r w:rsidRPr="005F177B">
              <w:rPr>
                <w:b/>
                <w:bCs/>
                <w:sz w:val="22"/>
                <w:szCs w:val="22"/>
              </w:rPr>
              <w:t>Учебные</w:t>
            </w:r>
          </w:p>
          <w:p w:rsidR="0076035E" w:rsidRPr="005F177B" w:rsidRDefault="0076035E" w:rsidP="00D25202">
            <w:pPr>
              <w:jc w:val="both"/>
              <w:rPr>
                <w:b/>
                <w:bCs/>
              </w:rPr>
            </w:pPr>
            <w:r w:rsidRPr="005F177B">
              <w:rPr>
                <w:b/>
                <w:bCs/>
                <w:sz w:val="22"/>
                <w:szCs w:val="22"/>
              </w:rPr>
              <w:t>предметы</w:t>
            </w:r>
          </w:p>
          <w:p w:rsidR="0076035E" w:rsidRPr="005F177B" w:rsidRDefault="0076035E" w:rsidP="00D25202">
            <w:pPr>
              <w:jc w:val="right"/>
              <w:rPr>
                <w:b/>
                <w:bCs/>
              </w:rPr>
            </w:pPr>
            <w:r w:rsidRPr="005F177B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7970" w:type="dxa"/>
            <w:gridSpan w:val="8"/>
            <w:shd w:val="clear" w:color="auto" w:fill="auto"/>
          </w:tcPr>
          <w:p w:rsidR="0076035E" w:rsidRPr="0076035E" w:rsidRDefault="0076035E" w:rsidP="0076035E">
            <w:pPr>
              <w:spacing w:after="200" w:line="276" w:lineRule="auto"/>
              <w:jc w:val="center"/>
              <w:rPr>
                <w:b/>
              </w:rPr>
            </w:pPr>
            <w:r w:rsidRPr="0076035E">
              <w:rPr>
                <w:b/>
              </w:rPr>
              <w:t>Количество часов в неделю</w:t>
            </w:r>
          </w:p>
        </w:tc>
      </w:tr>
      <w:tr w:rsidR="007B715F" w:rsidRPr="005F177B" w:rsidTr="00853BA9">
        <w:trPr>
          <w:trHeight w:val="412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jc w:val="both"/>
              <w:rPr>
                <w:b/>
                <w:bCs/>
              </w:rPr>
            </w:pPr>
          </w:p>
        </w:tc>
        <w:tc>
          <w:tcPr>
            <w:tcW w:w="3132" w:type="dxa"/>
            <w:vMerge/>
            <w:tcBorders>
              <w:tr2bl w:val="single" w:sz="4" w:space="0" w:color="auto"/>
            </w:tcBorders>
          </w:tcPr>
          <w:p w:rsidR="007B715F" w:rsidRPr="005F177B" w:rsidRDefault="007B715F" w:rsidP="00D25202">
            <w:pPr>
              <w:jc w:val="both"/>
              <w:rPr>
                <w:b/>
                <w:bCs/>
              </w:rPr>
            </w:pPr>
          </w:p>
        </w:tc>
        <w:tc>
          <w:tcPr>
            <w:tcW w:w="1027" w:type="dxa"/>
          </w:tcPr>
          <w:p w:rsidR="007B715F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7B715F" w:rsidRPr="005F177B" w:rsidRDefault="007B715F" w:rsidP="007B715F">
            <w:pPr>
              <w:rPr>
                <w:b/>
                <w:bCs/>
              </w:rPr>
            </w:pPr>
          </w:p>
        </w:tc>
        <w:tc>
          <w:tcPr>
            <w:tcW w:w="896" w:type="dxa"/>
          </w:tcPr>
          <w:p w:rsidR="007B715F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7B715F" w:rsidRPr="005F177B" w:rsidRDefault="007B715F" w:rsidP="007B715F">
            <w:pPr>
              <w:rPr>
                <w:b/>
                <w:bCs/>
              </w:rPr>
            </w:pP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7B715F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7B715F" w:rsidRPr="005F177B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7B715F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7B715F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281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845" w:type="dxa"/>
          </w:tcPr>
          <w:p w:rsidR="007B715F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</w:t>
            </w:r>
            <w:proofErr w:type="spellStart"/>
            <w:r>
              <w:rPr>
                <w:b/>
                <w:bCs/>
              </w:rPr>
              <w:t>финансир</w:t>
            </w:r>
            <w:proofErr w:type="gramStart"/>
            <w:r>
              <w:rPr>
                <w:b/>
                <w:bCs/>
              </w:rPr>
              <w:t>.с</w:t>
            </w:r>
            <w:proofErr w:type="spellEnd"/>
            <w:proofErr w:type="gramEnd"/>
            <w:r>
              <w:rPr>
                <w:b/>
                <w:bCs/>
              </w:rPr>
              <w:t xml:space="preserve"> учетом объединения</w:t>
            </w:r>
          </w:p>
        </w:tc>
      </w:tr>
      <w:tr w:rsidR="007B715F" w:rsidRPr="005F177B" w:rsidTr="00853BA9">
        <w:trPr>
          <w:trHeight w:val="150"/>
          <w:jc w:val="center"/>
        </w:trPr>
        <w:tc>
          <w:tcPr>
            <w:tcW w:w="1823" w:type="dxa"/>
          </w:tcPr>
          <w:p w:rsidR="007B715F" w:rsidRPr="005F177B" w:rsidRDefault="007B715F" w:rsidP="00D25202">
            <w:pPr>
              <w:jc w:val="both"/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  <w:r w:rsidRPr="005F177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27" w:type="dxa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</w:p>
        </w:tc>
        <w:tc>
          <w:tcPr>
            <w:tcW w:w="329" w:type="dxa"/>
            <w:shd w:val="clear" w:color="auto" w:fill="auto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</w:p>
        </w:tc>
        <w:tc>
          <w:tcPr>
            <w:tcW w:w="1085" w:type="dxa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</w:p>
        </w:tc>
        <w:tc>
          <w:tcPr>
            <w:tcW w:w="281" w:type="dxa"/>
            <w:shd w:val="clear" w:color="auto" w:fill="auto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</w:p>
        </w:tc>
        <w:tc>
          <w:tcPr>
            <w:tcW w:w="1276" w:type="dxa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</w:p>
        </w:tc>
        <w:tc>
          <w:tcPr>
            <w:tcW w:w="1845" w:type="dxa"/>
          </w:tcPr>
          <w:p w:rsidR="007B715F" w:rsidRPr="005F177B" w:rsidRDefault="007B715F" w:rsidP="00D25202">
            <w:pPr>
              <w:jc w:val="both"/>
              <w:rPr>
                <w:bCs/>
                <w:i/>
              </w:rPr>
            </w:pPr>
          </w:p>
        </w:tc>
      </w:tr>
      <w:tr w:rsidR="007B715F" w:rsidRPr="005F177B" w:rsidTr="00853BA9">
        <w:trPr>
          <w:trHeight w:val="330"/>
          <w:jc w:val="center"/>
        </w:trPr>
        <w:tc>
          <w:tcPr>
            <w:tcW w:w="1823" w:type="dxa"/>
            <w:vMerge w:val="restart"/>
          </w:tcPr>
          <w:p w:rsidR="007B715F" w:rsidRPr="005F177B" w:rsidRDefault="007B715F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9" w:type="dxa"/>
            <w:shd w:val="clear" w:color="auto" w:fill="auto"/>
          </w:tcPr>
          <w:p w:rsidR="007B715F" w:rsidRPr="005F177B" w:rsidRDefault="007B715F" w:rsidP="00E9505C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B715F" w:rsidRPr="005F177B" w:rsidTr="00853BA9">
        <w:trPr>
          <w:trHeight w:val="301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B715F" w:rsidRPr="005F177B" w:rsidTr="00853BA9">
        <w:trPr>
          <w:trHeight w:val="165"/>
          <w:jc w:val="center"/>
        </w:trPr>
        <w:tc>
          <w:tcPr>
            <w:tcW w:w="1823" w:type="dxa"/>
            <w:vMerge w:val="restart"/>
          </w:tcPr>
          <w:p w:rsidR="007B715F" w:rsidRDefault="007B715F" w:rsidP="00D25202">
            <w:pPr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3132" w:type="dxa"/>
          </w:tcPr>
          <w:p w:rsidR="007B715F" w:rsidRDefault="007B715F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 (русский) язык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96" w:type="dxa"/>
          </w:tcPr>
          <w:p w:rsidR="007B715F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0109ED" w:rsidRDefault="007B715F" w:rsidP="00E9505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85" w:type="dxa"/>
          </w:tcPr>
          <w:p w:rsidR="007B715F" w:rsidRDefault="007B715F" w:rsidP="00E9505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E9505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715F" w:rsidRPr="005F177B" w:rsidTr="00853BA9">
        <w:trPr>
          <w:trHeight w:val="165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0109ED" w:rsidRDefault="007B715F" w:rsidP="00E9505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85" w:type="dxa"/>
          </w:tcPr>
          <w:p w:rsidR="007B715F" w:rsidRDefault="007B715F" w:rsidP="00E9505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E9505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715F" w:rsidRPr="005F177B" w:rsidTr="00853BA9">
        <w:trPr>
          <w:trHeight w:val="360"/>
          <w:jc w:val="center"/>
        </w:trPr>
        <w:tc>
          <w:tcPr>
            <w:tcW w:w="1823" w:type="dxa"/>
          </w:tcPr>
          <w:p w:rsidR="007B715F" w:rsidRPr="005F177B" w:rsidRDefault="007B715F" w:rsidP="00D25202">
            <w:pPr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7B715F" w:rsidRPr="005F177B" w:rsidTr="00853BA9">
        <w:trPr>
          <w:trHeight w:val="232"/>
          <w:jc w:val="center"/>
        </w:trPr>
        <w:tc>
          <w:tcPr>
            <w:tcW w:w="1823" w:type="dxa"/>
            <w:vMerge w:val="restart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9" w:type="dxa"/>
            <w:shd w:val="clear" w:color="auto" w:fill="auto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B715F" w:rsidRPr="005F177B" w:rsidTr="00853BA9">
        <w:trPr>
          <w:trHeight w:val="232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B715F" w:rsidRPr="005F177B" w:rsidTr="00853BA9">
        <w:trPr>
          <w:trHeight w:val="232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Default="007B715F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715F" w:rsidRPr="005F177B" w:rsidTr="00853BA9">
        <w:trPr>
          <w:trHeight w:val="232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329" w:type="dxa"/>
            <w:shd w:val="clear" w:color="auto" w:fill="auto"/>
          </w:tcPr>
          <w:p w:rsidR="007B715F" w:rsidRPr="00687975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687975" w:rsidRDefault="007B715F" w:rsidP="00D25202">
            <w:pPr>
              <w:jc w:val="center"/>
              <w:rPr>
                <w:bCs/>
              </w:rPr>
            </w:pPr>
            <w:r w:rsidRPr="00687975">
              <w:rPr>
                <w:bCs/>
              </w:rPr>
              <w:t>1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715F" w:rsidRPr="005F177B" w:rsidTr="00853BA9">
        <w:trPr>
          <w:trHeight w:val="402"/>
          <w:jc w:val="center"/>
        </w:trPr>
        <w:tc>
          <w:tcPr>
            <w:tcW w:w="1823" w:type="dxa"/>
            <w:vMerge w:val="restart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B715F" w:rsidRPr="005F177B" w:rsidTr="00853BA9">
        <w:trPr>
          <w:trHeight w:val="234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B715F" w:rsidRPr="005F177B" w:rsidTr="00853BA9">
        <w:trPr>
          <w:trHeight w:val="318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B715F" w:rsidRPr="005F177B" w:rsidTr="00853BA9">
        <w:trPr>
          <w:trHeight w:val="317"/>
          <w:jc w:val="center"/>
        </w:trPr>
        <w:tc>
          <w:tcPr>
            <w:tcW w:w="1823" w:type="dxa"/>
            <w:vMerge w:val="restart"/>
          </w:tcPr>
          <w:p w:rsidR="007B715F" w:rsidRPr="005F177B" w:rsidRDefault="007B715F" w:rsidP="00D25202">
            <w:pPr>
              <w:rPr>
                <w:bCs/>
              </w:rPr>
            </w:pPr>
            <w:proofErr w:type="gramStart"/>
            <w:r w:rsidRPr="005F177B">
              <w:rPr>
                <w:bCs/>
                <w:sz w:val="22"/>
                <w:szCs w:val="22"/>
              </w:rPr>
              <w:t>Естественно-научные</w:t>
            </w:r>
            <w:proofErr w:type="gramEnd"/>
            <w:r w:rsidRPr="005F177B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9" w:type="dxa"/>
            <w:vMerge w:val="restart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vMerge w:val="restart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B715F" w:rsidRPr="005F177B" w:rsidTr="00853BA9">
        <w:trPr>
          <w:trHeight w:val="255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vMerge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715F" w:rsidRPr="005F177B" w:rsidTr="00853BA9">
        <w:trPr>
          <w:trHeight w:val="181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Default="007B715F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715F" w:rsidRPr="005F177B" w:rsidTr="00853BA9">
        <w:trPr>
          <w:trHeight w:val="251"/>
          <w:jc w:val="center"/>
        </w:trPr>
        <w:tc>
          <w:tcPr>
            <w:tcW w:w="1823" w:type="dxa"/>
            <w:vMerge w:val="restart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5" w:type="dxa"/>
          </w:tcPr>
          <w:p w:rsidR="007B715F" w:rsidRDefault="00E02111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715F" w:rsidRPr="005F177B" w:rsidTr="00853BA9">
        <w:trPr>
          <w:trHeight w:val="215"/>
          <w:jc w:val="center"/>
        </w:trPr>
        <w:tc>
          <w:tcPr>
            <w:tcW w:w="1823" w:type="dxa"/>
            <w:vMerge/>
          </w:tcPr>
          <w:p w:rsidR="007B715F" w:rsidRPr="005F177B" w:rsidRDefault="007B715F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5" w:type="dxa"/>
          </w:tcPr>
          <w:p w:rsidR="007B715F" w:rsidRDefault="00E02111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715F" w:rsidRPr="005F177B" w:rsidTr="00853BA9">
        <w:trPr>
          <w:trHeight w:val="215"/>
          <w:jc w:val="center"/>
        </w:trPr>
        <w:tc>
          <w:tcPr>
            <w:tcW w:w="1823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5" w:type="dxa"/>
          </w:tcPr>
          <w:p w:rsidR="007B715F" w:rsidRDefault="00107BD5" w:rsidP="005B1F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B715F" w:rsidRPr="005F177B" w:rsidTr="00853BA9">
        <w:trPr>
          <w:trHeight w:val="215"/>
          <w:jc w:val="center"/>
        </w:trPr>
        <w:tc>
          <w:tcPr>
            <w:tcW w:w="1823" w:type="dxa"/>
            <w:vMerge w:val="restart"/>
          </w:tcPr>
          <w:p w:rsidR="007B715F" w:rsidRPr="005F177B" w:rsidRDefault="007B715F" w:rsidP="00D25202">
            <w:pPr>
              <w:rPr>
                <w:bCs/>
              </w:rPr>
            </w:pPr>
            <w:r w:rsidRPr="005F177B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132" w:type="dxa"/>
          </w:tcPr>
          <w:p w:rsidR="007B715F" w:rsidRPr="005F177B" w:rsidRDefault="007B715F" w:rsidP="00D25202">
            <w:pPr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5" w:type="dxa"/>
          </w:tcPr>
          <w:p w:rsidR="007B715F" w:rsidRDefault="007B715F" w:rsidP="005B1F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07BD5" w:rsidRPr="005F177B" w:rsidTr="00853BA9">
        <w:trPr>
          <w:trHeight w:val="402"/>
          <w:jc w:val="center"/>
        </w:trPr>
        <w:tc>
          <w:tcPr>
            <w:tcW w:w="1823" w:type="dxa"/>
            <w:vMerge/>
          </w:tcPr>
          <w:p w:rsidR="00107BD5" w:rsidRPr="005F177B" w:rsidRDefault="00107BD5" w:rsidP="00D25202">
            <w:pPr>
              <w:rPr>
                <w:bCs/>
              </w:rPr>
            </w:pPr>
          </w:p>
        </w:tc>
        <w:tc>
          <w:tcPr>
            <w:tcW w:w="3132" w:type="dxa"/>
          </w:tcPr>
          <w:p w:rsidR="00107BD5" w:rsidRDefault="00107BD5" w:rsidP="00D25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  <w:p w:rsidR="00107BD5" w:rsidRPr="005F177B" w:rsidRDefault="00107BD5" w:rsidP="00D25202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</w:tcPr>
          <w:p w:rsidR="00107BD5" w:rsidRDefault="00107BD5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3</w:t>
            </w:r>
          </w:p>
          <w:p w:rsidR="00107BD5" w:rsidRDefault="00107BD5" w:rsidP="00D25202">
            <w:pPr>
              <w:jc w:val="center"/>
              <w:rPr>
                <w:bCs/>
              </w:rPr>
            </w:pPr>
          </w:p>
          <w:p w:rsidR="00107BD5" w:rsidRPr="000109ED" w:rsidRDefault="00107BD5" w:rsidP="00D25202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107BD5" w:rsidRPr="005F177B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9" w:type="dxa"/>
            <w:shd w:val="clear" w:color="auto" w:fill="auto"/>
          </w:tcPr>
          <w:p w:rsidR="00107BD5" w:rsidRDefault="00107BD5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107BD5" w:rsidRPr="005F177B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107BD5" w:rsidRPr="005F177B" w:rsidRDefault="00107BD5" w:rsidP="00D25202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:rsidR="00107BD5" w:rsidRDefault="00107BD5" w:rsidP="00D25202">
            <w:pPr>
              <w:jc w:val="center"/>
              <w:rPr>
                <w:bCs/>
              </w:rPr>
            </w:pPr>
            <w:r w:rsidRPr="000109ED">
              <w:rPr>
                <w:bCs/>
                <w:sz w:val="22"/>
                <w:szCs w:val="22"/>
              </w:rPr>
              <w:t>3</w:t>
            </w:r>
          </w:p>
          <w:p w:rsidR="00107BD5" w:rsidRDefault="00107BD5" w:rsidP="00D25202">
            <w:pPr>
              <w:jc w:val="center"/>
              <w:rPr>
                <w:bCs/>
              </w:rPr>
            </w:pPr>
          </w:p>
          <w:p w:rsidR="00107BD5" w:rsidRPr="000109ED" w:rsidRDefault="00107BD5" w:rsidP="00D25202">
            <w:pPr>
              <w:jc w:val="center"/>
              <w:rPr>
                <w:bCs/>
              </w:rPr>
            </w:pPr>
          </w:p>
        </w:tc>
        <w:tc>
          <w:tcPr>
            <w:tcW w:w="281" w:type="dxa"/>
            <w:shd w:val="clear" w:color="auto" w:fill="auto"/>
          </w:tcPr>
          <w:p w:rsidR="00107BD5" w:rsidRPr="005F177B" w:rsidRDefault="00107BD5" w:rsidP="00D2520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7BD5" w:rsidRDefault="00107BD5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107BD5" w:rsidRDefault="00107BD5" w:rsidP="005B1F41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:rsidR="00107BD5" w:rsidRDefault="00107BD5" w:rsidP="005B1F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B715F" w:rsidRPr="005F177B" w:rsidTr="00853BA9">
        <w:trPr>
          <w:trHeight w:val="215"/>
          <w:jc w:val="center"/>
        </w:trPr>
        <w:tc>
          <w:tcPr>
            <w:tcW w:w="4955" w:type="dxa"/>
            <w:gridSpan w:val="2"/>
          </w:tcPr>
          <w:p w:rsidR="007B715F" w:rsidRPr="005F177B" w:rsidRDefault="007B715F" w:rsidP="00D25202">
            <w:pPr>
              <w:jc w:val="right"/>
              <w:rPr>
                <w:b/>
                <w:bCs/>
              </w:rPr>
            </w:pPr>
            <w:r w:rsidRPr="005F177B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7B715F" w:rsidRPr="005F177B" w:rsidRDefault="00107BD5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B715F" w:rsidRPr="005F177B" w:rsidRDefault="00107BD5" w:rsidP="005B1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1845" w:type="dxa"/>
          </w:tcPr>
          <w:p w:rsidR="007B715F" w:rsidRDefault="00E02111" w:rsidP="005B1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7B715F" w:rsidRPr="005F177B" w:rsidTr="00853BA9">
        <w:trPr>
          <w:trHeight w:val="215"/>
          <w:jc w:val="center"/>
        </w:trPr>
        <w:tc>
          <w:tcPr>
            <w:tcW w:w="4955" w:type="dxa"/>
            <w:gridSpan w:val="2"/>
          </w:tcPr>
          <w:p w:rsidR="007B715F" w:rsidRPr="005F177B" w:rsidRDefault="007B715F" w:rsidP="00D25202">
            <w:pPr>
              <w:rPr>
                <w:b/>
                <w:bCs/>
              </w:rPr>
            </w:pPr>
            <w:r w:rsidRPr="005F177B">
              <w:rPr>
                <w:bCs/>
                <w:i/>
                <w:sz w:val="22"/>
                <w:szCs w:val="22"/>
              </w:rPr>
              <w:t>Часть, формируемая участниками образовательн</w:t>
            </w:r>
            <w:r>
              <w:rPr>
                <w:bCs/>
                <w:i/>
                <w:sz w:val="22"/>
                <w:szCs w:val="22"/>
              </w:rPr>
              <w:t>ых отношений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</w:tcPr>
          <w:p w:rsidR="007B715F" w:rsidRPr="005F177B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329" w:type="dxa"/>
            <w:shd w:val="clear" w:color="auto" w:fill="auto"/>
          </w:tcPr>
          <w:p w:rsidR="007B715F" w:rsidRPr="005F177B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7B715F" w:rsidRPr="005F177B" w:rsidRDefault="007B715F" w:rsidP="00D25202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7B715F" w:rsidRPr="005F177B" w:rsidRDefault="007B715F" w:rsidP="005B1F41">
            <w:pPr>
              <w:jc w:val="center"/>
              <w:rPr>
                <w:b/>
                <w:bCs/>
              </w:rPr>
            </w:pPr>
          </w:p>
        </w:tc>
        <w:tc>
          <w:tcPr>
            <w:tcW w:w="281" w:type="dxa"/>
            <w:shd w:val="clear" w:color="auto" w:fill="auto"/>
          </w:tcPr>
          <w:p w:rsidR="007B715F" w:rsidRPr="005F177B" w:rsidRDefault="007B715F" w:rsidP="005B1F4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B715F" w:rsidRPr="005F177B" w:rsidRDefault="007B715F" w:rsidP="005B1F41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:rsidR="007B715F" w:rsidRPr="005F177B" w:rsidRDefault="007B715F" w:rsidP="005B1F41">
            <w:pPr>
              <w:jc w:val="center"/>
              <w:rPr>
                <w:b/>
                <w:bCs/>
              </w:rPr>
            </w:pPr>
          </w:p>
        </w:tc>
      </w:tr>
      <w:tr w:rsidR="007B715F" w:rsidRPr="005F177B" w:rsidTr="00853BA9">
        <w:trPr>
          <w:trHeight w:val="214"/>
          <w:jc w:val="center"/>
        </w:trPr>
        <w:tc>
          <w:tcPr>
            <w:tcW w:w="4955" w:type="dxa"/>
            <w:gridSpan w:val="2"/>
          </w:tcPr>
          <w:p w:rsidR="007B715F" w:rsidRPr="005F177B" w:rsidRDefault="007B715F" w:rsidP="0076035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Коми язык</w:t>
            </w:r>
            <w:r w:rsidR="00107BD5" w:rsidRPr="007E5372"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7B715F" w:rsidRPr="000109ED" w:rsidRDefault="00107BD5" w:rsidP="00D2520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7B715F" w:rsidRPr="005F177B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7B715F" w:rsidRPr="005F177B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5" w:type="dxa"/>
          </w:tcPr>
          <w:p w:rsidR="007B715F" w:rsidRDefault="00107BD5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B715F" w:rsidRPr="005F177B" w:rsidRDefault="00107BD5" w:rsidP="005B1F4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5" w:type="dxa"/>
          </w:tcPr>
          <w:p w:rsidR="007B715F" w:rsidRDefault="00107BD5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07BD5" w:rsidRPr="005F177B" w:rsidTr="00853BA9">
        <w:trPr>
          <w:trHeight w:val="273"/>
          <w:jc w:val="center"/>
        </w:trPr>
        <w:tc>
          <w:tcPr>
            <w:tcW w:w="4955" w:type="dxa"/>
            <w:gridSpan w:val="2"/>
          </w:tcPr>
          <w:p w:rsidR="00107BD5" w:rsidRDefault="00107BD5" w:rsidP="0076035E">
            <w:pPr>
              <w:rPr>
                <w:bCs/>
                <w:sz w:val="22"/>
                <w:szCs w:val="22"/>
              </w:rPr>
            </w:pPr>
            <w:r w:rsidRPr="007E5372">
              <w:t>Спецкурс по математике: «Наглядная геометрия»</w:t>
            </w:r>
            <w:r w:rsidRPr="007E5372"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107BD5" w:rsidRDefault="00107BD5" w:rsidP="00D25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107BD5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107BD5" w:rsidRDefault="00107BD5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107BD5" w:rsidRDefault="00E02111" w:rsidP="00D252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5" w:type="dxa"/>
          </w:tcPr>
          <w:p w:rsidR="00107BD5" w:rsidRDefault="00E02111" w:rsidP="005B1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dxa"/>
            <w:shd w:val="clear" w:color="auto" w:fill="auto"/>
          </w:tcPr>
          <w:p w:rsidR="00107BD5" w:rsidRDefault="00107BD5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7BD5" w:rsidRDefault="00107BD5" w:rsidP="005B1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5" w:type="dxa"/>
          </w:tcPr>
          <w:p w:rsidR="00107BD5" w:rsidRDefault="00107BD5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07BD5" w:rsidRPr="005F177B" w:rsidTr="00853BA9">
        <w:trPr>
          <w:trHeight w:val="474"/>
          <w:jc w:val="center"/>
        </w:trPr>
        <w:tc>
          <w:tcPr>
            <w:tcW w:w="4955" w:type="dxa"/>
            <w:gridSpan w:val="2"/>
          </w:tcPr>
          <w:p w:rsidR="00107BD5" w:rsidRPr="007E5372" w:rsidRDefault="00107BD5" w:rsidP="0076035E">
            <w:r w:rsidRPr="007E5372">
              <w:t>Спецкурс по основам безопасности жизнедеятельности «Человек и его безопасность»</w:t>
            </w:r>
            <w:r w:rsidRPr="00560994"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107BD5" w:rsidRDefault="00107BD5" w:rsidP="00D25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107BD5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:rsidR="00107BD5" w:rsidRDefault="00107BD5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107BD5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5" w:type="dxa"/>
          </w:tcPr>
          <w:p w:rsidR="00107BD5" w:rsidRDefault="00E02111" w:rsidP="005B1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07BD5" w:rsidRDefault="00107BD5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7BD5" w:rsidRDefault="00E02111" w:rsidP="005B1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107BD5" w:rsidRDefault="00E02111" w:rsidP="005B1F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7BD5" w:rsidRPr="005F177B" w:rsidTr="00853BA9">
        <w:trPr>
          <w:trHeight w:val="510"/>
          <w:jc w:val="center"/>
        </w:trPr>
        <w:tc>
          <w:tcPr>
            <w:tcW w:w="4955" w:type="dxa"/>
            <w:gridSpan w:val="2"/>
          </w:tcPr>
          <w:p w:rsidR="00107BD5" w:rsidRPr="007E5372" w:rsidRDefault="00107BD5" w:rsidP="0076035E">
            <w:r w:rsidRPr="00560994">
              <w:t>Спецкурс по математике: «Решение математических задач»</w:t>
            </w:r>
            <w:r w:rsidR="00E02111">
              <w:rPr>
                <w:lang w:eastAsia="en-US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107BD5" w:rsidRDefault="00107BD5" w:rsidP="00D25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107BD5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:rsidR="00107BD5" w:rsidRDefault="00107BD5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107BD5" w:rsidRDefault="00107BD5" w:rsidP="00D252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5" w:type="dxa"/>
          </w:tcPr>
          <w:p w:rsidR="00107BD5" w:rsidRDefault="00E02111" w:rsidP="005B1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07BD5" w:rsidRDefault="00107BD5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7BD5" w:rsidRDefault="00E02111" w:rsidP="005B1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5" w:type="dxa"/>
          </w:tcPr>
          <w:p w:rsidR="00107BD5" w:rsidRDefault="00E02111" w:rsidP="005B1F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2111" w:rsidRPr="005F177B" w:rsidTr="00853BA9">
        <w:trPr>
          <w:trHeight w:val="303"/>
          <w:jc w:val="center"/>
        </w:trPr>
        <w:tc>
          <w:tcPr>
            <w:tcW w:w="4955" w:type="dxa"/>
            <w:gridSpan w:val="2"/>
          </w:tcPr>
          <w:p w:rsidR="00E02111" w:rsidRPr="00560994" w:rsidRDefault="00E02111" w:rsidP="0076035E">
            <w:r>
              <w:rPr>
                <w:lang w:eastAsia="en-US"/>
              </w:rPr>
              <w:t>Спецкурс «Химия в промышленности»</w:t>
            </w:r>
          </w:p>
        </w:tc>
        <w:tc>
          <w:tcPr>
            <w:tcW w:w="1027" w:type="dxa"/>
            <w:shd w:val="clear" w:color="auto" w:fill="auto"/>
          </w:tcPr>
          <w:p w:rsidR="00E02111" w:rsidRDefault="00E02111" w:rsidP="00D25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E02111" w:rsidRDefault="00E02111" w:rsidP="00D252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:rsidR="00E02111" w:rsidRDefault="00E02111" w:rsidP="00D25202">
            <w:pPr>
              <w:jc w:val="center"/>
              <w:rPr>
                <w:bCs/>
              </w:rPr>
            </w:pPr>
          </w:p>
        </w:tc>
        <w:tc>
          <w:tcPr>
            <w:tcW w:w="1231" w:type="dxa"/>
          </w:tcPr>
          <w:p w:rsidR="00E02111" w:rsidRDefault="00E02111" w:rsidP="00D252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5" w:type="dxa"/>
          </w:tcPr>
          <w:p w:rsidR="00E02111" w:rsidRDefault="00E02111" w:rsidP="005B1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E02111" w:rsidRDefault="00E02111" w:rsidP="005B1F4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02111" w:rsidRDefault="00E02111" w:rsidP="005B1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5" w:type="dxa"/>
          </w:tcPr>
          <w:p w:rsidR="00E02111" w:rsidRDefault="00E02111" w:rsidP="005B1F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715F" w:rsidRPr="005F177B" w:rsidTr="00853BA9">
        <w:trPr>
          <w:trHeight w:val="215"/>
          <w:jc w:val="center"/>
        </w:trPr>
        <w:tc>
          <w:tcPr>
            <w:tcW w:w="4955" w:type="dxa"/>
            <w:gridSpan w:val="2"/>
            <w:vAlign w:val="center"/>
          </w:tcPr>
          <w:p w:rsidR="007B715F" w:rsidRDefault="007B715F" w:rsidP="00D25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</w:t>
            </w:r>
            <w:r w:rsidRPr="0075722A">
              <w:rPr>
                <w:b/>
                <w:bCs/>
                <w:sz w:val="20"/>
                <w:szCs w:val="20"/>
              </w:rPr>
              <w:t xml:space="preserve"> допустимая </w:t>
            </w:r>
            <w:r>
              <w:rPr>
                <w:b/>
                <w:bCs/>
                <w:sz w:val="20"/>
                <w:szCs w:val="20"/>
              </w:rPr>
              <w:t>недельная</w:t>
            </w:r>
            <w:r w:rsidRPr="0075722A">
              <w:rPr>
                <w:b/>
                <w:bCs/>
                <w:sz w:val="20"/>
                <w:szCs w:val="20"/>
              </w:rPr>
              <w:t xml:space="preserve"> нагрузка </w:t>
            </w:r>
          </w:p>
          <w:p w:rsidR="007B715F" w:rsidRPr="005F177B" w:rsidRDefault="007B715F" w:rsidP="00D25202">
            <w:pPr>
              <w:jc w:val="center"/>
              <w:rPr>
                <w:bCs/>
              </w:rPr>
            </w:pPr>
            <w:r w:rsidRPr="0075722A">
              <w:rPr>
                <w:b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1027" w:type="dxa"/>
          </w:tcPr>
          <w:p w:rsidR="007B715F" w:rsidRPr="002326FC" w:rsidRDefault="007B715F" w:rsidP="00D25202">
            <w:pPr>
              <w:jc w:val="center"/>
              <w:rPr>
                <w:b/>
                <w:bCs/>
              </w:rPr>
            </w:pPr>
            <w:r w:rsidRPr="002326FC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96" w:type="dxa"/>
          </w:tcPr>
          <w:p w:rsidR="007B715F" w:rsidRPr="002326FC" w:rsidRDefault="007B715F" w:rsidP="00D25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29" w:type="dxa"/>
            <w:shd w:val="clear" w:color="auto" w:fill="auto"/>
          </w:tcPr>
          <w:p w:rsidR="007B715F" w:rsidRDefault="007B715F" w:rsidP="00687975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</w:tcPr>
          <w:p w:rsidR="007B715F" w:rsidRPr="002326FC" w:rsidRDefault="007B715F" w:rsidP="006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85" w:type="dxa"/>
          </w:tcPr>
          <w:p w:rsidR="007B715F" w:rsidRDefault="007B715F" w:rsidP="005B1F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81" w:type="dxa"/>
            <w:shd w:val="clear" w:color="auto" w:fill="auto"/>
          </w:tcPr>
          <w:p w:rsidR="007B715F" w:rsidRDefault="007B715F" w:rsidP="005B1F4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B715F" w:rsidRPr="002326FC" w:rsidRDefault="00E02111" w:rsidP="005B1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845" w:type="dxa"/>
          </w:tcPr>
          <w:p w:rsidR="007B715F" w:rsidRDefault="00853BA9" w:rsidP="005B1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</w:tbl>
    <w:p w:rsidR="00851D0A" w:rsidRDefault="00851D0A" w:rsidP="00851D0A"/>
    <w:p w:rsidR="00853BA9" w:rsidRPr="00853BA9" w:rsidRDefault="00853BA9" w:rsidP="00853BA9">
      <w:pPr>
        <w:tabs>
          <w:tab w:val="left" w:pos="284"/>
        </w:tabs>
        <w:jc w:val="center"/>
        <w:rPr>
          <w:bCs/>
        </w:rPr>
      </w:pPr>
      <w:r w:rsidRPr="00853BA9">
        <w:rPr>
          <w:bCs/>
        </w:rPr>
        <w:t xml:space="preserve">Муниципальное бюджетное общеобразовательное учреждение </w:t>
      </w:r>
      <w:r w:rsidRPr="00853BA9">
        <w:rPr>
          <w:bCs/>
        </w:rPr>
        <w:br/>
        <w:t>«Средняя общеобразовательная школа» пст.Чернореченский</w:t>
      </w:r>
    </w:p>
    <w:p w:rsidR="00853BA9" w:rsidRPr="00853BA9" w:rsidRDefault="00853BA9" w:rsidP="00853BA9">
      <w:pPr>
        <w:tabs>
          <w:tab w:val="left" w:pos="284"/>
        </w:tabs>
        <w:jc w:val="center"/>
        <w:rPr>
          <w:bCs/>
        </w:rPr>
      </w:pPr>
    </w:p>
    <w:p w:rsidR="00853BA9" w:rsidRPr="00853BA9" w:rsidRDefault="00853BA9" w:rsidP="00853BA9">
      <w:pPr>
        <w:tabs>
          <w:tab w:val="left" w:pos="284"/>
        </w:tabs>
        <w:jc w:val="center"/>
        <w:rPr>
          <w:bCs/>
        </w:rPr>
      </w:pPr>
    </w:p>
    <w:p w:rsidR="00853BA9" w:rsidRPr="00853BA9" w:rsidRDefault="00853BA9" w:rsidP="00853BA9">
      <w:pPr>
        <w:tabs>
          <w:tab w:val="left" w:pos="284"/>
        </w:tabs>
        <w:jc w:val="center"/>
        <w:rPr>
          <w:b/>
          <w:bCs/>
        </w:rPr>
      </w:pPr>
      <w:r w:rsidRPr="00853BA9">
        <w:rPr>
          <w:b/>
          <w:bCs/>
        </w:rPr>
        <w:t xml:space="preserve">Пояснительная записка  </w:t>
      </w:r>
    </w:p>
    <w:p w:rsidR="00853BA9" w:rsidRPr="00853BA9" w:rsidRDefault="00853BA9" w:rsidP="00853BA9">
      <w:pPr>
        <w:tabs>
          <w:tab w:val="left" w:pos="284"/>
        </w:tabs>
        <w:jc w:val="center"/>
        <w:rPr>
          <w:b/>
          <w:bCs/>
        </w:rPr>
      </w:pPr>
      <w:r w:rsidRPr="00853BA9">
        <w:rPr>
          <w:b/>
          <w:bCs/>
        </w:rPr>
        <w:t>к учебному плану 5-8 классов реализующих ФГОС ООО </w:t>
      </w:r>
    </w:p>
    <w:p w:rsidR="00853BA9" w:rsidRPr="00853BA9" w:rsidRDefault="00853BA9" w:rsidP="00853BA9">
      <w:pPr>
        <w:tabs>
          <w:tab w:val="left" w:pos="284"/>
        </w:tabs>
        <w:jc w:val="center"/>
        <w:rPr>
          <w:b/>
        </w:rPr>
      </w:pPr>
      <w:r w:rsidRPr="00853BA9">
        <w:rPr>
          <w:b/>
          <w:bCs/>
        </w:rPr>
        <w:t>на 2018-2019 учебный год</w:t>
      </w:r>
    </w:p>
    <w:p w:rsidR="00853BA9" w:rsidRPr="00853BA9" w:rsidRDefault="00853BA9" w:rsidP="00853BA9">
      <w:pPr>
        <w:tabs>
          <w:tab w:val="left" w:pos="284"/>
        </w:tabs>
        <w:ind w:firstLine="454"/>
        <w:jc w:val="center"/>
      </w:pPr>
      <w:r w:rsidRPr="00853BA9">
        <w:t> 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Учебный план МБОУ «СОШ» пст.Чернореченский, реализующий ФГОС ООО 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Учебный план: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 xml:space="preserve">— фиксирует максимальный объём учебной нагрузки </w:t>
      </w:r>
      <w:proofErr w:type="gramStart"/>
      <w:r w:rsidRPr="00853BA9">
        <w:t>обучающихся</w:t>
      </w:r>
      <w:proofErr w:type="gramEnd"/>
      <w:r w:rsidRPr="00853BA9">
        <w:t>;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— распределяет учебные предметы, курсы и направления внеурочной деятельности по классам.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rPr>
          <w:bCs/>
        </w:rPr>
        <w:t>Обязательная часть</w:t>
      </w:r>
      <w:r w:rsidRPr="00853BA9">
        <w:t>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rPr>
          <w:bCs/>
        </w:rPr>
        <w:t>Часть учебного плана, формируемая участниками образовательных отношений,</w:t>
      </w:r>
      <w:r w:rsidRPr="00853BA9">
        <w:t> 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 xml:space="preserve">Время, отводимое на данную часть примерного учебного плана, может быть использовано </w:t>
      </w:r>
      <w:proofErr w:type="gramStart"/>
      <w:r w:rsidRPr="00853BA9">
        <w:t>на</w:t>
      </w:r>
      <w:proofErr w:type="gramEnd"/>
      <w:r w:rsidRPr="00853BA9">
        <w:t>: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— увеличение учебных часов, предусмотренных на изучение отдельных предметов обязательной части;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— внеурочную деятельность.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Учебная и внеурочная деятельность осуществляется в рамках реализации основной образовательной программы основного общего образования школы.</w:t>
      </w:r>
    </w:p>
    <w:p w:rsidR="00853BA9" w:rsidRPr="00853BA9" w:rsidRDefault="00853BA9" w:rsidP="00853BA9">
      <w:pPr>
        <w:tabs>
          <w:tab w:val="left" w:pos="284"/>
        </w:tabs>
        <w:ind w:firstLine="706"/>
        <w:jc w:val="both"/>
      </w:pPr>
      <w:r w:rsidRPr="00853BA9">
        <w:lastRenderedPageBreak/>
        <w:t>В </w:t>
      </w:r>
      <w:bookmarkStart w:id="1" w:name="YANDEX_96"/>
      <w:bookmarkEnd w:id="1"/>
      <w:r w:rsidRPr="00853BA9">
        <w:t>5</w:t>
      </w:r>
      <w:bookmarkStart w:id="2" w:name="YANDEX_97"/>
      <w:bookmarkEnd w:id="2"/>
      <w:r w:rsidRPr="00853BA9">
        <w:t>-8-х классах вводится</w:t>
      </w:r>
      <w:bookmarkStart w:id="3" w:name="YANDEX_98"/>
      <w:bookmarkEnd w:id="3"/>
      <w:r w:rsidRPr="00853BA9">
        <w:t> ФГОС основного общего образования. </w:t>
      </w:r>
      <w:bookmarkStart w:id="4" w:name="YANDEX_99"/>
      <w:bookmarkEnd w:id="4"/>
      <w:r w:rsidRPr="00853BA9">
        <w:t>Учебный </w:t>
      </w:r>
      <w:bookmarkStart w:id="5" w:name="YANDEX_100"/>
      <w:bookmarkEnd w:id="5"/>
      <w:r w:rsidRPr="00853BA9">
        <w:t>план </w:t>
      </w:r>
      <w:bookmarkStart w:id="6" w:name="YANDEX_101"/>
      <w:bookmarkEnd w:id="6"/>
      <w:r w:rsidRPr="00853BA9">
        <w:t>5-</w:t>
      </w:r>
      <w:bookmarkStart w:id="7" w:name="YANDEX_102"/>
      <w:bookmarkEnd w:id="7"/>
      <w:r w:rsidRPr="00853BA9">
        <w:t>8 классов сформирован на основании следующих документов федерального и регионального уровня:</w:t>
      </w:r>
    </w:p>
    <w:p w:rsidR="00853BA9" w:rsidRPr="00853BA9" w:rsidRDefault="00853BA9" w:rsidP="00853BA9">
      <w:pPr>
        <w:numPr>
          <w:ilvl w:val="0"/>
          <w:numId w:val="1"/>
        </w:numPr>
        <w:tabs>
          <w:tab w:val="left" w:pos="284"/>
        </w:tabs>
        <w:jc w:val="both"/>
      </w:pPr>
      <w:proofErr w:type="gramStart"/>
      <w:r w:rsidRPr="00853BA9">
        <w:rPr>
          <w:color w:val="222222"/>
        </w:rPr>
        <w:t xml:space="preserve">Приказ </w:t>
      </w:r>
      <w:proofErr w:type="spellStart"/>
      <w:r w:rsidRPr="00853BA9">
        <w:rPr>
          <w:color w:val="222222"/>
        </w:rPr>
        <w:t>Минобрнауки</w:t>
      </w:r>
      <w:proofErr w:type="spellEnd"/>
      <w:r w:rsidRPr="00853BA9">
        <w:rPr>
          <w:color w:val="222222"/>
        </w:rPr>
        <w:t xml:space="preserve"> России от 17.12.2010 года </w:t>
      </w:r>
      <w:r w:rsidRPr="00853BA9"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  <w:proofErr w:type="gramEnd"/>
    </w:p>
    <w:p w:rsidR="00853BA9" w:rsidRPr="00853BA9" w:rsidRDefault="00853BA9" w:rsidP="00853BA9">
      <w:pPr>
        <w:numPr>
          <w:ilvl w:val="0"/>
          <w:numId w:val="1"/>
        </w:numPr>
        <w:tabs>
          <w:tab w:val="left" w:pos="284"/>
        </w:tabs>
        <w:jc w:val="both"/>
      </w:pPr>
      <w:r w:rsidRPr="00853BA9">
        <w:t xml:space="preserve">Приказ </w:t>
      </w:r>
      <w:proofErr w:type="spellStart"/>
      <w:r w:rsidRPr="00853BA9">
        <w:t>Минобрнауки</w:t>
      </w:r>
      <w:proofErr w:type="spellEnd"/>
      <w:r w:rsidRPr="00853BA9">
        <w:t xml:space="preserve"> России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 </w:t>
      </w:r>
      <w:bookmarkStart w:id="8" w:name="YANDEX_103"/>
      <w:bookmarkEnd w:id="8"/>
      <w:r w:rsidRPr="00853BA9">
        <w:t>учебный год»;</w:t>
      </w:r>
    </w:p>
    <w:p w:rsidR="00853BA9" w:rsidRPr="00853BA9" w:rsidRDefault="00853BA9" w:rsidP="00853BA9">
      <w:pPr>
        <w:numPr>
          <w:ilvl w:val="0"/>
          <w:numId w:val="2"/>
        </w:numPr>
        <w:tabs>
          <w:tab w:val="left" w:pos="284"/>
        </w:tabs>
        <w:jc w:val="both"/>
      </w:pPr>
      <w:proofErr w:type="gramStart"/>
      <w:r w:rsidRPr="00853BA9"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853BA9">
        <w:t>Минобрнауки</w:t>
      </w:r>
      <w:proofErr w:type="spellEnd"/>
      <w:r w:rsidRPr="00853BA9">
        <w:t xml:space="preserve"> России по вопросам организации введения ФГОС, 2011 г., сайт: </w:t>
      </w:r>
      <w:hyperlink r:id="rId6" w:history="1">
        <w:r w:rsidRPr="00853BA9">
          <w:rPr>
            <w:bCs/>
            <w:color w:val="0000FF"/>
            <w:u w:val="single"/>
          </w:rPr>
          <w:t>http://standart.edu.ru</w:t>
        </w:r>
      </w:hyperlink>
      <w:r w:rsidRPr="00853BA9">
        <w:t>);</w:t>
      </w:r>
      <w:proofErr w:type="gramEnd"/>
    </w:p>
    <w:p w:rsidR="00853BA9" w:rsidRPr="00853BA9" w:rsidRDefault="00853BA9" w:rsidP="00853BA9">
      <w:pPr>
        <w:numPr>
          <w:ilvl w:val="0"/>
          <w:numId w:val="2"/>
        </w:numPr>
        <w:tabs>
          <w:tab w:val="left" w:pos="284"/>
        </w:tabs>
        <w:jc w:val="both"/>
      </w:pPr>
      <w:r w:rsidRPr="00853BA9">
        <w:t xml:space="preserve">Письмо Департамента общего образования </w:t>
      </w:r>
      <w:proofErr w:type="spellStart"/>
      <w:r w:rsidRPr="00853BA9">
        <w:t>Минобрнауки</w:t>
      </w:r>
      <w:proofErr w:type="spellEnd"/>
      <w:r w:rsidRPr="00853BA9">
        <w:t xml:space="preserve"> РФ от 12 мая 2011 г.№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53BA9" w:rsidRPr="00853BA9" w:rsidRDefault="00853BA9" w:rsidP="00853BA9">
      <w:pPr>
        <w:numPr>
          <w:ilvl w:val="0"/>
          <w:numId w:val="2"/>
        </w:numPr>
        <w:tabs>
          <w:tab w:val="left" w:pos="284"/>
        </w:tabs>
        <w:jc w:val="both"/>
      </w:pPr>
      <w:r w:rsidRPr="00853BA9">
        <w:t>Распоряжение Правительства Российской Федерации от 07.09.2010 г. № 1507-р «</w:t>
      </w:r>
      <w:bookmarkStart w:id="9" w:name="YANDEX_104"/>
      <w:bookmarkEnd w:id="9"/>
      <w:r w:rsidRPr="00853BA9">
        <w:t>План действий по модернизации общего образования на 2011-2015 годы»;</w:t>
      </w:r>
    </w:p>
    <w:p w:rsidR="00853BA9" w:rsidRPr="00853BA9" w:rsidRDefault="00853BA9" w:rsidP="00853BA9">
      <w:pPr>
        <w:numPr>
          <w:ilvl w:val="0"/>
          <w:numId w:val="2"/>
        </w:numPr>
        <w:tabs>
          <w:tab w:val="left" w:pos="284"/>
        </w:tabs>
        <w:jc w:val="both"/>
      </w:pPr>
      <w:r w:rsidRPr="00853BA9">
        <w:t>Инструктивно-методическое письмо Министерства образования Республики Коми №02-42/оо-177 от 19.05.2015 г. «О разработке учебных планов при реализации ФГОС основного общего образования».</w:t>
      </w:r>
    </w:p>
    <w:p w:rsidR="00853BA9" w:rsidRPr="00853BA9" w:rsidRDefault="00853BA9" w:rsidP="00853BA9">
      <w:pPr>
        <w:numPr>
          <w:ilvl w:val="0"/>
          <w:numId w:val="2"/>
        </w:numPr>
        <w:tabs>
          <w:tab w:val="left" w:pos="284"/>
        </w:tabs>
        <w:jc w:val="both"/>
      </w:pPr>
      <w:r w:rsidRPr="00853BA9">
        <w:t>Методические рекомендации Министерства образования, науки и молодежной политики Республики Коми №02-18/оо-361 от 30.05.2018 г. «О разработке рабочих программ учебных предметов «Родной (русский) язык», «Литературное чтение на родном (русском) языке», «Родная (русская) литература» на уровнях начального, основного и среднего общего образования».</w:t>
      </w:r>
    </w:p>
    <w:p w:rsidR="00853BA9" w:rsidRPr="00853BA9" w:rsidRDefault="00853BA9" w:rsidP="00853BA9">
      <w:pPr>
        <w:tabs>
          <w:tab w:val="left" w:pos="284"/>
        </w:tabs>
        <w:ind w:firstLine="360"/>
        <w:jc w:val="both"/>
      </w:pPr>
      <w:r w:rsidRPr="00853BA9">
        <w:t>В учебном плане отражены основные требования базисного плана, представлены все учебные предметы, обязательные для изучения в 5-8-х классах.</w:t>
      </w:r>
    </w:p>
    <w:p w:rsidR="00853BA9" w:rsidRPr="00853BA9" w:rsidRDefault="00853BA9" w:rsidP="00853BA9">
      <w:pPr>
        <w:tabs>
          <w:tab w:val="left" w:pos="284"/>
        </w:tabs>
        <w:ind w:firstLine="360"/>
        <w:jc w:val="both"/>
      </w:pPr>
      <w:r w:rsidRPr="00853BA9">
        <w:t>Учебный план состоит из инвариантной части, которая направлена на достижение результатов, определяемых ФГОС ООО.</w:t>
      </w:r>
    </w:p>
    <w:p w:rsidR="00853BA9" w:rsidRPr="00853BA9" w:rsidRDefault="00853BA9" w:rsidP="00853BA9">
      <w:pPr>
        <w:tabs>
          <w:tab w:val="left" w:pos="284"/>
        </w:tabs>
        <w:ind w:firstLine="360"/>
        <w:jc w:val="both"/>
      </w:pPr>
      <w:r w:rsidRPr="00853BA9">
        <w:t>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СанПиН 2.4.2.2821-10 (от 29.12.2010).</w:t>
      </w:r>
    </w:p>
    <w:p w:rsidR="00853BA9" w:rsidRPr="00853BA9" w:rsidRDefault="00853BA9" w:rsidP="00853BA9">
      <w:pPr>
        <w:tabs>
          <w:tab w:val="left" w:pos="284"/>
        </w:tabs>
        <w:jc w:val="both"/>
      </w:pPr>
      <w:r w:rsidRPr="00853BA9">
        <w:rPr>
          <w:bCs/>
        </w:rPr>
        <w:t>Обязательная часть.</w:t>
      </w:r>
    </w:p>
    <w:p w:rsidR="00853BA9" w:rsidRPr="00853BA9" w:rsidRDefault="00853BA9" w:rsidP="00853BA9">
      <w:pPr>
        <w:tabs>
          <w:tab w:val="left" w:pos="284"/>
        </w:tabs>
        <w:ind w:firstLine="708"/>
        <w:jc w:val="both"/>
      </w:pPr>
      <w:r w:rsidRPr="00853BA9">
        <w:t xml:space="preserve">В предметной области «Русский язык и литература» предусматривается изучение русского языка в 5-6  классах – по 6 часов в неделю, в 7 классе 4 часа в неделю; в 8 классе 3 часа в неделю; литературы – в 5-6 классах </w:t>
      </w:r>
      <w:proofErr w:type="gramStart"/>
      <w:r w:rsidRPr="00853BA9">
        <w:t>по</w:t>
      </w:r>
      <w:proofErr w:type="gramEnd"/>
      <w:r w:rsidRPr="00853BA9">
        <w:t xml:space="preserve"> 3 часа в неделю, в 7-8 классах по 2 часа в неделю.</w:t>
      </w:r>
    </w:p>
    <w:p w:rsidR="00853BA9" w:rsidRPr="00853BA9" w:rsidRDefault="00853BA9" w:rsidP="00853BA9">
      <w:pPr>
        <w:tabs>
          <w:tab w:val="left" w:pos="284"/>
        </w:tabs>
        <w:ind w:firstLine="708"/>
        <w:jc w:val="both"/>
        <w:rPr>
          <w:lang w:eastAsia="en-US"/>
        </w:rPr>
      </w:pPr>
      <w:r w:rsidRPr="00853BA9">
        <w:t xml:space="preserve"> Предметная область «Родной язык и родная литература» </w:t>
      </w:r>
      <w:r w:rsidRPr="00853BA9">
        <w:rPr>
          <w:lang w:eastAsia="en-US"/>
        </w:rPr>
        <w:t xml:space="preserve">распределена </w:t>
      </w:r>
      <w:r w:rsidRPr="00853BA9">
        <w:t>после опроса учащихся и их родителей (законных представителей) и утверждения на педагогическом совете (№ 22 от  19 марта 2018 года)</w:t>
      </w:r>
      <w:r w:rsidRPr="00853BA9">
        <w:rPr>
          <w:lang w:eastAsia="en-US"/>
        </w:rPr>
        <w:t xml:space="preserve"> следующим образом: </w:t>
      </w:r>
    </w:p>
    <w:p w:rsidR="00853BA9" w:rsidRPr="00853BA9" w:rsidRDefault="00853BA9" w:rsidP="00853BA9">
      <w:pPr>
        <w:ind w:firstLine="567"/>
        <w:jc w:val="both"/>
      </w:pPr>
      <w:r w:rsidRPr="00853BA9">
        <w:t>- « Родной (русский) язык» - в объеме 0,5 часов в каждом классе;</w:t>
      </w:r>
    </w:p>
    <w:p w:rsidR="00853BA9" w:rsidRPr="00853BA9" w:rsidRDefault="00853BA9" w:rsidP="00853BA9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853BA9">
        <w:rPr>
          <w:rFonts w:ascii="NewtonCSanPin" w:hAnsi="NewtonCSanPin" w:cs="NewtonCSanPin"/>
          <w:color w:val="000000"/>
          <w:sz w:val="19"/>
          <w:szCs w:val="19"/>
        </w:rPr>
        <w:t xml:space="preserve">             - «</w:t>
      </w:r>
      <w:r w:rsidRPr="00853BA9">
        <w:rPr>
          <w:color w:val="000000"/>
        </w:rPr>
        <w:t>Литературное чтение на родном (русском) языке» - в объеме 0,5 часов в каждом классе;</w:t>
      </w:r>
    </w:p>
    <w:p w:rsidR="00853BA9" w:rsidRPr="00853BA9" w:rsidRDefault="00853BA9" w:rsidP="00853BA9">
      <w:pPr>
        <w:tabs>
          <w:tab w:val="left" w:pos="284"/>
        </w:tabs>
        <w:ind w:firstLine="708"/>
        <w:jc w:val="both"/>
      </w:pPr>
      <w:r w:rsidRPr="00853BA9">
        <w:t>В предметной области «Иностранный язык» изучение английского языка предусматривает по 3 часа в неделю в 5-8 классах.</w:t>
      </w:r>
    </w:p>
    <w:p w:rsidR="00853BA9" w:rsidRPr="00853BA9" w:rsidRDefault="00853BA9" w:rsidP="00853BA9">
      <w:pPr>
        <w:tabs>
          <w:tab w:val="left" w:pos="284"/>
        </w:tabs>
        <w:ind w:firstLine="708"/>
        <w:jc w:val="both"/>
      </w:pPr>
      <w:r w:rsidRPr="00853BA9">
        <w:t xml:space="preserve">Предметная область «Математика и Информатика» представлена предметами: «Математика» в 5-6 классах по 5 часов в неделю, «Алгебра» в 7-8 классах по 3 часа в неделю, «Геометрия» в 7-8 классах </w:t>
      </w:r>
      <w:proofErr w:type="gramStart"/>
      <w:r w:rsidRPr="00853BA9">
        <w:t>по</w:t>
      </w:r>
      <w:proofErr w:type="gramEnd"/>
      <w:r w:rsidRPr="00853BA9">
        <w:t xml:space="preserve"> 2 </w:t>
      </w:r>
      <w:proofErr w:type="gramStart"/>
      <w:r w:rsidRPr="00853BA9">
        <w:t>часа</w:t>
      </w:r>
      <w:proofErr w:type="gramEnd"/>
      <w:r w:rsidRPr="00853BA9">
        <w:t xml:space="preserve"> в неделю; «Информатика и ИКТ» в 7-8 классах  по 1 часу в неделю.</w:t>
      </w:r>
    </w:p>
    <w:p w:rsidR="00853BA9" w:rsidRPr="00853BA9" w:rsidRDefault="00853BA9" w:rsidP="00853BA9">
      <w:pPr>
        <w:tabs>
          <w:tab w:val="left" w:pos="284"/>
        </w:tabs>
        <w:ind w:firstLine="708"/>
        <w:jc w:val="both"/>
      </w:pPr>
      <w:r w:rsidRPr="00853BA9">
        <w:lastRenderedPageBreak/>
        <w:t>В область «Общественно-научных предметов» в 5-8 классах входят учебные предметы: «История» по 2 часа в неделю, «География» в 5-6 классах по 1 часу в неделю, в 7-8 классах по 2 часа в неделю, «Обществознание» в 6-8 классах по 1 часу.</w:t>
      </w:r>
    </w:p>
    <w:p w:rsidR="00853BA9" w:rsidRPr="00853BA9" w:rsidRDefault="00853BA9" w:rsidP="00853BA9">
      <w:pPr>
        <w:ind w:firstLine="709"/>
        <w:jc w:val="both"/>
        <w:rPr>
          <w:color w:val="FF0000"/>
          <w:lang w:eastAsia="en-US"/>
        </w:rPr>
      </w:pPr>
      <w:r w:rsidRPr="00853BA9">
        <w:t xml:space="preserve">Изучение естественно-научных предметов представлено предметом «Биология» в 5-6 классах по 1 часу в неделю, в 7-8 классах по 2 часа в неделю, предметом «Физика» в 7-8 классах </w:t>
      </w:r>
      <w:proofErr w:type="gramStart"/>
      <w:r w:rsidRPr="00853BA9">
        <w:t>по</w:t>
      </w:r>
      <w:proofErr w:type="gramEnd"/>
      <w:r w:rsidRPr="00853BA9">
        <w:t xml:space="preserve"> 2 </w:t>
      </w:r>
      <w:proofErr w:type="gramStart"/>
      <w:r w:rsidRPr="00853BA9">
        <w:t>часа</w:t>
      </w:r>
      <w:proofErr w:type="gramEnd"/>
      <w:r w:rsidRPr="00853BA9">
        <w:t xml:space="preserve"> в неделю, предметом «Химия» в 8 классе – 2 часа в неделю. </w:t>
      </w:r>
    </w:p>
    <w:p w:rsidR="00853BA9" w:rsidRPr="00853BA9" w:rsidRDefault="00853BA9" w:rsidP="00853BA9">
      <w:pPr>
        <w:tabs>
          <w:tab w:val="left" w:pos="284"/>
        </w:tabs>
        <w:ind w:firstLine="708"/>
        <w:jc w:val="both"/>
      </w:pPr>
      <w:r w:rsidRPr="00853BA9">
        <w:t xml:space="preserve">Предметная область «Искусство» представлена учебными предметами: «Музыка» в 5-7 классах по 1 часу в неделю,   «ИЗО» в 5-8 классах по 1 часу в неделю. </w:t>
      </w:r>
    </w:p>
    <w:p w:rsidR="00853BA9" w:rsidRPr="00853BA9" w:rsidRDefault="00853BA9" w:rsidP="00853BA9">
      <w:pPr>
        <w:tabs>
          <w:tab w:val="left" w:pos="284"/>
        </w:tabs>
        <w:ind w:firstLine="708"/>
        <w:jc w:val="both"/>
      </w:pPr>
      <w:r w:rsidRPr="00853BA9">
        <w:t>Предметная область «Физическая культура» и «Основы безопасности жизнедеятельности» включает предметы  «Физическая культура»  по 3 часа в неделю в 5-8 классах, «ОБЖ» в 6-8 классах по 1 часу в неделю.</w:t>
      </w:r>
    </w:p>
    <w:p w:rsidR="00853BA9" w:rsidRPr="00853BA9" w:rsidRDefault="00853BA9" w:rsidP="00853BA9">
      <w:pPr>
        <w:tabs>
          <w:tab w:val="left" w:pos="284"/>
        </w:tabs>
        <w:ind w:firstLine="708"/>
        <w:jc w:val="both"/>
      </w:pPr>
      <w:r w:rsidRPr="00853BA9">
        <w:t>На предмет «Технология» отведено в 5-6 классах по 2 часа в неделю, в 7-8 классах по 1 часу в неделю.</w:t>
      </w:r>
    </w:p>
    <w:p w:rsidR="00853BA9" w:rsidRPr="00853BA9" w:rsidRDefault="00853BA9" w:rsidP="00853BA9">
      <w:pPr>
        <w:tabs>
          <w:tab w:val="left" w:pos="284"/>
        </w:tabs>
        <w:ind w:firstLine="709"/>
        <w:jc w:val="both"/>
      </w:pPr>
      <w:r w:rsidRPr="00853BA9">
        <w:t>Недельная нагрузка предметов обязательной части составляет 29 часов в 5 классе, 30 часов, в 6 классах, 32 часа в 7-8 классах.</w:t>
      </w:r>
    </w:p>
    <w:p w:rsidR="00853BA9" w:rsidRPr="00853BA9" w:rsidRDefault="00853BA9" w:rsidP="00853BA9">
      <w:pPr>
        <w:tabs>
          <w:tab w:val="left" w:pos="284"/>
          <w:tab w:val="left" w:pos="2977"/>
        </w:tabs>
        <w:ind w:firstLine="709"/>
        <w:jc w:val="both"/>
      </w:pPr>
      <w:r w:rsidRPr="00853BA9">
        <w:rPr>
          <w:bCs/>
        </w:rPr>
        <w:t xml:space="preserve">Часть учебного плана, формируемая участниками образовательных отношений, </w:t>
      </w:r>
      <w:r w:rsidRPr="00853BA9">
        <w:t xml:space="preserve"> представлена предметами: </w:t>
      </w:r>
    </w:p>
    <w:p w:rsidR="00853BA9" w:rsidRPr="00853BA9" w:rsidRDefault="00853BA9" w:rsidP="00853BA9">
      <w:pPr>
        <w:numPr>
          <w:ilvl w:val="0"/>
          <w:numId w:val="3"/>
        </w:numPr>
        <w:tabs>
          <w:tab w:val="left" w:pos="284"/>
          <w:tab w:val="left" w:pos="2977"/>
        </w:tabs>
        <w:contextualSpacing/>
        <w:jc w:val="both"/>
      </w:pPr>
      <w:r w:rsidRPr="00853BA9">
        <w:t xml:space="preserve"> </w:t>
      </w:r>
      <w:r w:rsidRPr="00853BA9">
        <w:rPr>
          <w:spacing w:val="3"/>
        </w:rPr>
        <w:t>спецкурс «Наглядная геометрия»</w:t>
      </w:r>
      <w:r w:rsidRPr="00853BA9">
        <w:rPr>
          <w:spacing w:val="-2"/>
        </w:rPr>
        <w:t xml:space="preserve"> в  5,6 классах по </w:t>
      </w:r>
      <w:r w:rsidRPr="00853BA9">
        <w:rPr>
          <w:spacing w:val="3"/>
        </w:rPr>
        <w:t xml:space="preserve">  1 часу</w:t>
      </w:r>
      <w:r w:rsidRPr="00853BA9">
        <w:rPr>
          <w:spacing w:val="-2"/>
        </w:rPr>
        <w:t>.</w:t>
      </w:r>
    </w:p>
    <w:p w:rsidR="00853BA9" w:rsidRPr="00853BA9" w:rsidRDefault="00853BA9" w:rsidP="00853BA9">
      <w:pPr>
        <w:numPr>
          <w:ilvl w:val="0"/>
          <w:numId w:val="3"/>
        </w:numPr>
        <w:tabs>
          <w:tab w:val="left" w:pos="284"/>
          <w:tab w:val="left" w:pos="2977"/>
        </w:tabs>
        <w:contextualSpacing/>
        <w:jc w:val="both"/>
        <w:rPr>
          <w:bCs/>
        </w:rPr>
      </w:pPr>
      <w:r w:rsidRPr="00853BA9">
        <w:rPr>
          <w:bCs/>
        </w:rPr>
        <w:t>спецкурс  «Решение математических задач» в 7,8  классах по  1 часу.</w:t>
      </w:r>
    </w:p>
    <w:p w:rsidR="00853BA9" w:rsidRPr="00853BA9" w:rsidRDefault="00853BA9" w:rsidP="00853BA9">
      <w:pPr>
        <w:numPr>
          <w:ilvl w:val="0"/>
          <w:numId w:val="3"/>
        </w:numPr>
        <w:tabs>
          <w:tab w:val="left" w:pos="284"/>
          <w:tab w:val="left" w:pos="2977"/>
        </w:tabs>
        <w:contextualSpacing/>
        <w:jc w:val="both"/>
        <w:rPr>
          <w:bCs/>
        </w:rPr>
      </w:pPr>
      <w:r w:rsidRPr="00853BA9">
        <w:rPr>
          <w:bCs/>
        </w:rPr>
        <w:t xml:space="preserve">- элективный курс по химии «Химия в промышленности в 8 классе - 1час.  </w:t>
      </w:r>
    </w:p>
    <w:p w:rsidR="00853BA9" w:rsidRPr="00853BA9" w:rsidRDefault="00853BA9" w:rsidP="00853BA9">
      <w:pPr>
        <w:numPr>
          <w:ilvl w:val="0"/>
          <w:numId w:val="3"/>
        </w:numPr>
        <w:tabs>
          <w:tab w:val="left" w:pos="284"/>
          <w:tab w:val="left" w:pos="2977"/>
        </w:tabs>
        <w:contextualSpacing/>
        <w:jc w:val="both"/>
      </w:pPr>
      <w:r w:rsidRPr="00853BA9">
        <w:rPr>
          <w:bCs/>
        </w:rPr>
        <w:t xml:space="preserve">-спецкурс по основам безопасности жизнедеятельности «Человек и его безопасность» </w:t>
      </w:r>
      <w:r w:rsidRPr="00853BA9">
        <w:t>1 час в неделю предполагает   формирование  у учащихся принципов здорового образа жизни, навыков безопасного поведения.</w:t>
      </w:r>
    </w:p>
    <w:p w:rsidR="00853BA9" w:rsidRPr="00853BA9" w:rsidRDefault="00853BA9" w:rsidP="00853BA9">
      <w:pPr>
        <w:tabs>
          <w:tab w:val="left" w:pos="284"/>
        </w:tabs>
        <w:ind w:left="709"/>
        <w:contextualSpacing/>
        <w:jc w:val="both"/>
      </w:pPr>
    </w:p>
    <w:p w:rsidR="00853BA9" w:rsidRPr="00853BA9" w:rsidRDefault="00853BA9" w:rsidP="00853BA9">
      <w:pPr>
        <w:tabs>
          <w:tab w:val="left" w:pos="284"/>
          <w:tab w:val="num" w:pos="720"/>
        </w:tabs>
        <w:ind w:firstLine="709"/>
        <w:jc w:val="both"/>
      </w:pPr>
      <w:r w:rsidRPr="00853BA9">
        <w:t>Эти курсы выбраны после опроса родителей (законных представителей) и учащихся, рассмотрены и утверждены на педагогическом совете  30  мая 2018 года, протокол № 12.</w:t>
      </w:r>
    </w:p>
    <w:p w:rsidR="00853BA9" w:rsidRPr="00853BA9" w:rsidRDefault="00853BA9" w:rsidP="00853BA9">
      <w:pPr>
        <w:ind w:firstLine="709"/>
        <w:jc w:val="both"/>
        <w:rPr>
          <w:lang w:eastAsia="en-US"/>
        </w:rPr>
      </w:pPr>
      <w:r w:rsidRPr="00853BA9">
        <w:rPr>
          <w:lang w:eastAsia="en-US"/>
        </w:rPr>
        <w:t xml:space="preserve">Количество часов, подлежащих финансированию, рассчитано с учетом объединения в 5-6 , 7-8 </w:t>
      </w:r>
      <w:proofErr w:type="gramStart"/>
      <w:r w:rsidRPr="00853BA9">
        <w:rPr>
          <w:lang w:eastAsia="en-US"/>
        </w:rPr>
        <w:t>в</w:t>
      </w:r>
      <w:proofErr w:type="gramEnd"/>
      <w:r w:rsidRPr="00853BA9">
        <w:rPr>
          <w:lang w:eastAsia="en-US"/>
        </w:rPr>
        <w:t xml:space="preserve"> классов  по ряду предметов: музыка, ИЗО, ОБЖ, технология, физкультура. </w:t>
      </w:r>
    </w:p>
    <w:p w:rsidR="00853BA9" w:rsidRPr="00853BA9" w:rsidRDefault="00853BA9" w:rsidP="00853BA9">
      <w:pPr>
        <w:tabs>
          <w:tab w:val="left" w:pos="284"/>
          <w:tab w:val="num" w:pos="720"/>
        </w:tabs>
        <w:ind w:firstLine="709"/>
        <w:jc w:val="both"/>
      </w:pPr>
    </w:p>
    <w:p w:rsidR="00853BA9" w:rsidRPr="00853BA9" w:rsidRDefault="00853BA9" w:rsidP="00853BA9">
      <w:pPr>
        <w:tabs>
          <w:tab w:val="left" w:pos="284"/>
          <w:tab w:val="num" w:pos="720"/>
        </w:tabs>
        <w:ind w:firstLine="709"/>
        <w:jc w:val="both"/>
      </w:pPr>
    </w:p>
    <w:p w:rsidR="00853BA9" w:rsidRPr="00853BA9" w:rsidRDefault="00853BA9" w:rsidP="00853BA9">
      <w:pPr>
        <w:tabs>
          <w:tab w:val="left" w:pos="284"/>
          <w:tab w:val="num" w:pos="720"/>
        </w:tabs>
        <w:ind w:firstLine="709"/>
        <w:jc w:val="both"/>
      </w:pPr>
    </w:p>
    <w:p w:rsidR="00853BA9" w:rsidRPr="00853BA9" w:rsidRDefault="00853BA9" w:rsidP="00853BA9">
      <w:pPr>
        <w:tabs>
          <w:tab w:val="left" w:pos="284"/>
        </w:tabs>
        <w:ind w:firstLine="454"/>
        <w:jc w:val="center"/>
        <w:outlineLvl w:val="0"/>
      </w:pPr>
      <w:r w:rsidRPr="00853BA9">
        <w:rPr>
          <w:bCs/>
          <w:kern w:val="36"/>
        </w:rPr>
        <w:t>ВНЕУРОЧНАЯ ДЕЯТЕЛЬНОСТЬ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rPr>
          <w:bCs/>
        </w:rPr>
        <w:t>Внеурочная деятельность </w:t>
      </w:r>
      <w:r w:rsidRPr="00853BA9">
        <w:t>в соответствии с требованиями Стандарта</w:t>
      </w:r>
      <w:r w:rsidRPr="00853BA9">
        <w:rPr>
          <w:bCs/>
        </w:rPr>
        <w:t> </w:t>
      </w:r>
      <w:r w:rsidRPr="00853BA9"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853BA9">
        <w:t>общеинтеллектуальное</w:t>
      </w:r>
      <w:proofErr w:type="spellEnd"/>
      <w:r w:rsidRPr="00853BA9">
        <w:t>, общекультурное).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53BA9" w:rsidRPr="00853BA9" w:rsidRDefault="00853BA9" w:rsidP="00853BA9">
      <w:pPr>
        <w:tabs>
          <w:tab w:val="left" w:pos="284"/>
        </w:tabs>
        <w:ind w:firstLine="454"/>
        <w:jc w:val="both"/>
      </w:pPr>
      <w:r w:rsidRPr="00853BA9">
        <w:t xml:space="preserve">Содержание данных занятий формируется 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проектная деятельность. </w:t>
      </w:r>
    </w:p>
    <w:p w:rsidR="006A6C86" w:rsidRDefault="006A6C86" w:rsidP="008C7DB8"/>
    <w:sectPr w:rsidR="006A6C86" w:rsidSect="0085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D49"/>
    <w:multiLevelType w:val="multilevel"/>
    <w:tmpl w:val="06C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37DCB"/>
    <w:multiLevelType w:val="multilevel"/>
    <w:tmpl w:val="628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1446AA"/>
    <w:multiLevelType w:val="multilevel"/>
    <w:tmpl w:val="760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D0A"/>
    <w:rsid w:val="00040AF8"/>
    <w:rsid w:val="00064ECC"/>
    <w:rsid w:val="000C431E"/>
    <w:rsid w:val="000F3852"/>
    <w:rsid w:val="00107BD5"/>
    <w:rsid w:val="0019577A"/>
    <w:rsid w:val="00196CAA"/>
    <w:rsid w:val="001C28B1"/>
    <w:rsid w:val="001E11F0"/>
    <w:rsid w:val="00226B1D"/>
    <w:rsid w:val="00237DD5"/>
    <w:rsid w:val="00242009"/>
    <w:rsid w:val="00257FFB"/>
    <w:rsid w:val="0028277B"/>
    <w:rsid w:val="002C2D3E"/>
    <w:rsid w:val="00333CDA"/>
    <w:rsid w:val="00372991"/>
    <w:rsid w:val="00385480"/>
    <w:rsid w:val="00395C92"/>
    <w:rsid w:val="00397CE8"/>
    <w:rsid w:val="003B1EC9"/>
    <w:rsid w:val="003E505D"/>
    <w:rsid w:val="003E5FBE"/>
    <w:rsid w:val="00430FEC"/>
    <w:rsid w:val="0043766C"/>
    <w:rsid w:val="00453959"/>
    <w:rsid w:val="00484A90"/>
    <w:rsid w:val="004C3D67"/>
    <w:rsid w:val="004F71F9"/>
    <w:rsid w:val="00534F86"/>
    <w:rsid w:val="005518DC"/>
    <w:rsid w:val="0055674E"/>
    <w:rsid w:val="005758FF"/>
    <w:rsid w:val="00580185"/>
    <w:rsid w:val="005A5C9F"/>
    <w:rsid w:val="005B1F41"/>
    <w:rsid w:val="006272BC"/>
    <w:rsid w:val="00656B6F"/>
    <w:rsid w:val="00681556"/>
    <w:rsid w:val="00687975"/>
    <w:rsid w:val="00687D09"/>
    <w:rsid w:val="006A6C86"/>
    <w:rsid w:val="006B16FD"/>
    <w:rsid w:val="006C2A49"/>
    <w:rsid w:val="006F3CF7"/>
    <w:rsid w:val="0070415C"/>
    <w:rsid w:val="00744D33"/>
    <w:rsid w:val="0076035E"/>
    <w:rsid w:val="007879F3"/>
    <w:rsid w:val="007B715F"/>
    <w:rsid w:val="007E6891"/>
    <w:rsid w:val="007F6870"/>
    <w:rsid w:val="00804EB7"/>
    <w:rsid w:val="00841589"/>
    <w:rsid w:val="00851D0A"/>
    <w:rsid w:val="00853BA9"/>
    <w:rsid w:val="008600C3"/>
    <w:rsid w:val="0089498B"/>
    <w:rsid w:val="008B2CED"/>
    <w:rsid w:val="008B4C44"/>
    <w:rsid w:val="008C7DB8"/>
    <w:rsid w:val="00926480"/>
    <w:rsid w:val="00995464"/>
    <w:rsid w:val="009A0F1A"/>
    <w:rsid w:val="009A44E5"/>
    <w:rsid w:val="009B0AF7"/>
    <w:rsid w:val="009B3DA8"/>
    <w:rsid w:val="00A41D13"/>
    <w:rsid w:val="00A434ED"/>
    <w:rsid w:val="00A66B64"/>
    <w:rsid w:val="00A7100A"/>
    <w:rsid w:val="00A91D2C"/>
    <w:rsid w:val="00AB37FD"/>
    <w:rsid w:val="00AE049A"/>
    <w:rsid w:val="00B40115"/>
    <w:rsid w:val="00B678C6"/>
    <w:rsid w:val="00B75E4C"/>
    <w:rsid w:val="00B941F8"/>
    <w:rsid w:val="00BE6F63"/>
    <w:rsid w:val="00C051FA"/>
    <w:rsid w:val="00C118BB"/>
    <w:rsid w:val="00C34ED4"/>
    <w:rsid w:val="00CD245E"/>
    <w:rsid w:val="00CF4AAB"/>
    <w:rsid w:val="00D02E8F"/>
    <w:rsid w:val="00D04BF5"/>
    <w:rsid w:val="00D06E5A"/>
    <w:rsid w:val="00D25202"/>
    <w:rsid w:val="00D30E58"/>
    <w:rsid w:val="00D434D8"/>
    <w:rsid w:val="00D55647"/>
    <w:rsid w:val="00D8237D"/>
    <w:rsid w:val="00E02111"/>
    <w:rsid w:val="00EB4CAA"/>
    <w:rsid w:val="00EB7033"/>
    <w:rsid w:val="00EC1547"/>
    <w:rsid w:val="00EF0E55"/>
    <w:rsid w:val="00F1352B"/>
    <w:rsid w:val="00F6467E"/>
    <w:rsid w:val="00F81DEB"/>
    <w:rsid w:val="00FE016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65&amp;mime=doc&amp;sign=d76eb2517c7785452565857093a7f9d7&amp;text=%D0%BF%D0%BE%D1%8F%D1%81%D0%BD%D0%B8%D1%82%D0%B5%D0%BB%D1%8C%D0%BD%D0%B0%D1%8F+%D0%B7%D0%B0%D0%BF%D0%B8%D1%81%D0%BA%D0%B0+%D0%BA+%D1%83%D1%87%D0%B5%D0%B1%D0%BD%D0%BE%D0%BC%D1%83+%D0%BF%D0%BB%D0%B0%D0%BD%D1%83+%D0%BF%D0%BE+%D1%84%D0%B3%D0%BE%D1%81+5+%D0%BA%D0%BB%D0%B0%D1%81%D1%81&amp;url=http%3A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НШ-ДС пст. Вожаёль</cp:lastModifiedBy>
  <cp:revision>49</cp:revision>
  <cp:lastPrinted>2017-08-10T11:22:00Z</cp:lastPrinted>
  <dcterms:created xsi:type="dcterms:W3CDTF">2017-04-05T03:44:00Z</dcterms:created>
  <dcterms:modified xsi:type="dcterms:W3CDTF">2018-09-13T10:59:00Z</dcterms:modified>
</cp:coreProperties>
</file>